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02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15.A1 Amendement D66 - Aanpassing werkafspraken in verband met gewijzigd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34,87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Amendement-D66-Aanpassing-werkafspraken-in-verband-met-gewijzigd-adviesrecht-gemeente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14.A1 Amendement D66 - Aanpassing verplichte participatie onder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35,10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D66-Aanpassing-verplichte-participatie-onder-de-Omgevingsw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13.A1 Amendement D66 - Aanpassing bindend adviesrecht onder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41,42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1-Amendement-D66-Aanpassing-bindend-adviesrecht-onder-de-Omgevingswe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15.A1 Amendement D66 - Aanpassing werkafspraken in verband met gewijzigd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34,78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Amendement-D66-Aanpassing-werkafspraken-in-verband-met-gewijzigd-adviesrecht-gemeente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14.A1 Amendement D66 - Aanpassing verplichte participatie onder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34,96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D66-Aanpassing-verplichte-participatie-onder-de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13.A1 Amendement D66 - Aanpassing bindend adviesrecht onder de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41,34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1-Amendement-D66-Aanpassing-bindend-adviesrecht-onder-de-Omgev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14.A2 Amendement GL PvdA D66 - Eerlijke verdeling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4-A2-Amendement-GL-PvdA-D66-Eerlijke-verdeling-afvalstoffen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VERWORPEN 14.A1 Amendement OP - Verordening op de heffing en invordering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4-A1-Amendement-OP-Verordening-op-de-heffing-en-invordering-Afvalstoffen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13.A2 Amendement VVD - Kader besteding bestemmingsreserve toekomstige kapitaalslasten.pdf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3-A2-Amendement-VVD-Kader-besteding-bestemmingsreserve-toekomstige-kapitaalsla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VERWORPEN 13.A1 Amendement PvdA D66 CU GL OP - Toepassing bestemmingsreserve kapitaallasten grote investeringen.pdf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105,35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3-A1-Amendement-PvdA-D66-CU-GL-OP-Toepassing-bestemmingsreserve-kapitaallasten-grote-invester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13.A2 Amendement VVD - Kader besteding bestemmingsreserve toekomstige kapitaalslasten.pdf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2-Amendement-VVD-Kader-besteding-bestemmingsreserve-toekomstige-kapitaalsla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14.A2 Amendement GL PvdA D66 - Eerlijke verdeling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2-Amendement-GL-PvdA-D66-Eerlijke-verdeling-afvalstoffenheff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14.A1 Amendement OP - Verordening op de heffing en invordering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OP-Verordening-op-de-heffing-en-invordering-Afvalstoffenheff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14.A1 Amendement GL PvdA D66 - Eerlijke verdeling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GL-PvdA-D66-Eerlijke-verdeling-afvalstoffenheff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14.A1 Amendement GL PvdA D66 - Eerlijke verdeling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77,28 KB</text:p>
          </table:table-cell>
          <table:table-cell table:style-name="Table3.A2" office:value-type="string">
            <text:p text:style-name="P22">
              <text:a xlink:type="simple" xlink:href="https://raad.papendrecht.nl/Documenten/Amendementen/14-A1-Amendement-GL-PvdA-D66-Eerlijke-verdeling-afvalstoffenheff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AANGEHOUDEN 3.A2 Amendement GL, PvdA, D66 -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HOUDEN-3-A2-Amendement-GL-PvdA-D66-afvalstoffenheff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AANGENOMEN 3.A1 Amendement CDA, SGP, D66, VVD, PAB - Uitbreiding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93,50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3-A1-Amendement-CDA-SGP-D66-VVD-PAB-Uitbreiding-Odense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3.A2 Amendement GL, PvdA, D66 -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77,60 KB</text:p>
          </table:table-cell>
          <table:table-cell table:style-name="Table3.A2" office:value-type="string">
            <text:p text:style-name="P22">
              <text:a xlink:type="simple" xlink:href="https://raad.papendrecht.nl/Documenten/Amendementen/3-A2-Amendement-GL-PvdA-D66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3.A1 Amendement CDA, SGP, D66, VVD, PAB - Uitbreiding Odensehuis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papendrecht.nl/Documenten/Amendementen/3-A1-Amendement-CDA-SGP-D66-VVD-PAB-Uitbreiding-Odense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17.A1 Amendement GL, SGP, CU, D66, PvdA - toegankelijkheid voor mensen met beperking.pdf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7-A1-Amendement-GL-SGP-CU-D66-PvdA-toegankelijkheid-voor-mensen-met-beper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17.A1 Amendement GL, SGP, CU, D66, PvdA - toegankelijkheid voor mensen met beperking.pdf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papendrecht.nl/Documenten/Amendementen/17-A1-Amendement-GL-SGP-CU-D66-PvdA-toegankelijkheid-voor-mensen-met-beperk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15.A3 Amendement Jaarwisseling 2023-2024 Schrappen middelen vuurwerkshow en aftelmoment - CU.pdf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139,05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3-Amendement-Jaarwisseling-2023-2024-Schrappen-middelen-vuurwerkshow-en-aftelmoment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15.A2 Amendement Jaarwisseling 2023-2024 Schrappen middelen vuurwerkshow en jongerenfeest - SGP.pdf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2-Amendement-Jaarwisseling-2023-2024-Schrappen-middelen-vuurwerkshow-en-jongerenfeest-SG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15.A1 Amendement Jaarwisseling 2023-2024 Handhaving - PAB.pdf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Amendement-Jaarwisseling-2023-2024-Handhaving-PA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11.A3 Amendement IHP 2023-2034 tijdig informatie BENG schoolgebouwen - CDA, CU, SGP.pdf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154,00 KB</text:p>
          </table:table-cell>
          <table:table-cell table:style-name="Table3.A2" office:value-type="string">
            <text:p text:style-name="P22">
              <text:a xlink:type="simple" xlink:href="https://raad.papendrecht.nl/Documenten/Amendementen/11-A3-Amendement-IHP-2023-2034-tijdig-informatie-BENG-schoolgebouwen-CDA-CU-SG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15.A3 Amendement Jaarwisseling 2023-2024 Schrappen middelen vuurwerkshow en aftelmoment - CU.pdf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5-A3-Amendement-Jaarwisseling-2023-2024-Schrappen-middelen-vuurwerkshow-en-aftelmoment-C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VERWORPEN 15.A2 Amendement Jaarwisseling 2023-2024 Schrappen middelen vuurwerkshow en jongerenfeest - SGP.pdf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5-A2-Amendement-Jaarwisseling-2023-2024-Schrappen-middelen-vuurwerkshow-en-jongerenfeest-SG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INGETROKKEN 15.A1 Amendement Jaarwisseling 2023-2024 Handhaving - PAB.pdf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raad.papendrecht.nl/Documenten/Amendementen/INGETROKKEN-15-A1-Amendement-Jaarwisseling-2023-2024-Handhaving-PA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AANGENOMEN 11.A3 Amendement IHP 2023-2034 tijdig informatie BENG schoolgebouwen - CDA, CU, SGP.pdf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1-A3-Amendement-IHP-2023-2034-tijdig-informatie-BENG-schoolgebouwen-CDA-CU-SG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VERWORPEN 11.A2 Amendement IHP 2023-2034 februari 2026 - D66, PvdA, GL en OP.pdf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1-A2-Amendement-IHP-2023-2034-februari-2026-D66-PvdA-GL-en-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VERWORPEN 11.A1 Amendement Integraal Huisvestingsplan BENG 2025 - GL, D66, PvdA en OP.pdf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1-A1-Amendement-Integraal-Huisvestingsplan-BENG-2025-GL-D66-PvdA-en-O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15.A2 Amendement Jaarwisseling 2023-2024 - SGP.pdf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2-Amendement-Jaarwisseling-2023-2024-SG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15.A1 Amendement Jaarwisseling 2023-2024 - PAB.pdf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Amendement-Jaarwisseling-2023-2024-PAB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11.A2 Amendement IHP 2023-2034 februari 2026 - D66, PvdA, GL 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141,44 KB</text:p>
          </table:table-cell>
          <table:table-cell table:style-name="Table3.A2" office:value-type="string">
            <text:p text:style-name="P22">
              <text:a xlink:type="simple" xlink:href="https://raad.papendrecht.nl/Documenten/Amendementen/11-A2-Amendement-IHP-2023-2034-februari-2026-D66-PvdA-GL-en-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11.A1 Amendement Integraal Huisvestingsplan BENG 2025 - GL, D66, PvdA en OP.pdf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159,23 KB</text:p>
          </table:table-cell>
          <table:table-cell table:style-name="Table3.A2" office:value-type="string">
            <text:p text:style-name="P22">
              <text:a xlink:type="simple" xlink:href="https://raad.papendrecht.nl/Documenten/Amendementen/11-A1-Amendement-Integraal-Huisvestingsplan-BENG-2025-GL-D66-PvdA-en-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INGETROKKEN 4.A1 Amendement tegen eenzaamheid - SGP, CU, GL.pdf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papendrecht.nl/Documenten/Amendementen/INGETROKKEN-4-A1-Amendement-tegen-eenzaamheid-SGP-CU-G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AANGENOMEN 3.A2 amendement Meer ruimte voor toekomstige investeringen - CDA, SGP, CU, GL.pdf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3-A2-amendement-Meer-ruimte-voor-toekomstige-investeringen-CDA-SGP-CU-G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VERWORPEN 3.A1 Amendement Bestemmingsreserve opruimen PFAS vervuiling - OP.pdf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3-A1-Amendement-Bestemmingsreserve-opruimen-PFAS-vervuiling-O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3.A2 amendement Meer ruimte voor toekomstige investeringen - CDA, SGP, CU, GL.pdf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57,82 KB</text:p>
          </table:table-cell>
          <table:table-cell table:style-name="Table3.A2" office:value-type="string">
            <text:p text:style-name="P22">
              <text:a xlink:type="simple" xlink:href="https://raad.papendrecht.nl/Documenten/Amendementen/3-A2-amendement-Meer-ruimte-voor-toekomstige-investeringen-CDA-SGP-CU-G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4.A1 Amendement tegen eenzaamheid - SGP, CU, GL.pdf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raad.papendrecht.nl/Documenten/Amendementen/4-A1-Amendement-tegen-eenzaamheid-SGP-CU-G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3.A1 Amendement Bestemmingsreserve opruimen PFAS vervuiling - OP.pdf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raad.papendrecht.nl/Documenten/Amendementen/3-A1-Amendement-Bestemmingsreserve-opruimen-PFAS-vervuiling-O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AANGENOMEN 9.A2 Amendement eerste begrotingswijziging i.v.m. IVP - SGP, PvdA, CDA, VVD, PAB, D66, GL, CU, OP.pdf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105,67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9-A2-Amendement-eerste-begrotingswijziging-i-v-m-IVP-SGP-PvdA-CDA-VVD-PAB-D66-GL-CU-O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VERWORPEN 9.A1 Amendement flexibele cameras.pdf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9-A1-Amendement-flexibele-camera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9.A2 Amendement eerste begrotingswijziging i.v.m. IVP - SGP, PvdA, CDA, VVD, PAB, D66, GL, CU, OP.pdf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Amendement-eerste-begrotingswijziging-i-v-m-IVP-SGP-PvdA-CDA-VVD-PAB-D66-GL-CU-O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9.A1. Amendement flexibele cameras - D66, GL, OP,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355,14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1-Amendement-flexibele-cameras-D66-GL-OP-PvdA-versie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9.A1 Amendement flexibele cameras - D66.pdf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1-Amendement-flexibele-cameras-D6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AANGENOMEN 13.A2 Amendement VO Duurzaamheid vereist - D66. PAB, OP, CU, GL, PvdA, VVD, SGP.pdf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3-A2-Amendement-VO-Duurzaamheid-vereist-D66-PAB-OP-CU-GL-PvdA-VVD-SG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AANGENOMEN 13.A1 Amendement VO Niet bouwen in parken - D66, PAB, OP, GL,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3-A1-Amendement-VO-Niet-bouwen-in-parken-D66-PAB-OP-GL-Pvd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13.A2 Amendement VO Duurzaamheid vereist - D66. PAB, OP, CU, GL, PvdA, VVD, SGP.pdf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2-Amendement-VO-Duurzaamheid-vereist-D66-PAB-OP-CU-GL-PvdA-VVD-SG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13.A1 Amendement VO Niet bouwen in parken - D66, PAB, OP, GL,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109,55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1-Amendement-VO-Niet-bouwen-in-parken-D66-PAB-OP-GL-Pvd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53" meta:character-count="5700" meta:non-whitespace-character-count="5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