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Openbare besluitenlijst B&amp;W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8983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