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20200511 Beantwoording technische vraag Kraaihoek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Technische-vragen/20200511-Beantwoording-technische-vraag-Kraaihoek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