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Verkiezingen/Formatie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